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D6" w:rsidRPr="00480FD6" w:rsidRDefault="00480FD6" w:rsidP="00946B7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0FD6" w:rsidRPr="00480FD6" w:rsidRDefault="00946B73" w:rsidP="00946B73">
      <w:pPr>
        <w:pStyle w:val="a3"/>
        <w:ind w:righ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  <w:r w:rsidR="00480FD6" w:rsidRPr="00480FD6">
        <w:rPr>
          <w:sz w:val="28"/>
          <w:szCs w:val="28"/>
        </w:rPr>
        <w:t xml:space="preserve"> Собрания депутатов</w:t>
      </w:r>
      <w:r>
        <w:rPr>
          <w:sz w:val="28"/>
          <w:szCs w:val="28"/>
        </w:rPr>
        <w:t xml:space="preserve"> </w:t>
      </w:r>
      <w:r w:rsidR="00A223E9">
        <w:rPr>
          <w:sz w:val="28"/>
          <w:szCs w:val="28"/>
        </w:rPr>
        <w:t>от</w:t>
      </w:r>
      <w:r>
        <w:rPr>
          <w:sz w:val="28"/>
          <w:szCs w:val="28"/>
        </w:rPr>
        <w:t xml:space="preserve"> 30.09.2024 № 55 </w:t>
      </w:r>
      <w:r w:rsidR="00D52DD9" w:rsidRPr="00131115">
        <w:rPr>
          <w:sz w:val="28"/>
          <w:szCs w:val="28"/>
        </w:rPr>
        <w:t xml:space="preserve">«О внесении изменений в решение Собрания депутатов от </w:t>
      </w:r>
      <w:r w:rsidR="00AB6929">
        <w:rPr>
          <w:sz w:val="28"/>
          <w:szCs w:val="28"/>
        </w:rPr>
        <w:t>28.12.2023 № 23</w:t>
      </w:r>
      <w:r>
        <w:rPr>
          <w:sz w:val="28"/>
          <w:szCs w:val="28"/>
        </w:rPr>
        <w:t xml:space="preserve"> </w:t>
      </w:r>
      <w:r w:rsidR="00D52DD9" w:rsidRPr="00131115">
        <w:rPr>
          <w:sz w:val="28"/>
          <w:szCs w:val="28"/>
        </w:rPr>
        <w:t>«О бюджете муниципального образования «Надеждинское сельское поселение</w:t>
      </w:r>
      <w:r w:rsidR="00D52DD9">
        <w:rPr>
          <w:sz w:val="28"/>
          <w:szCs w:val="28"/>
        </w:rPr>
        <w:t xml:space="preserve">» </w:t>
      </w:r>
      <w:r w:rsidR="00D52DD9" w:rsidRPr="00131115">
        <w:rPr>
          <w:sz w:val="28"/>
          <w:szCs w:val="28"/>
        </w:rPr>
        <w:t>Биробиджанского муниципального района Евре</w:t>
      </w:r>
      <w:r w:rsidR="00AB6929">
        <w:rPr>
          <w:sz w:val="28"/>
          <w:szCs w:val="28"/>
        </w:rPr>
        <w:t>йской автономной области на 2024 год и на плановый период 2025 и 2026</w:t>
      </w:r>
      <w:r w:rsidR="00D52DD9">
        <w:rPr>
          <w:sz w:val="28"/>
          <w:szCs w:val="28"/>
        </w:rPr>
        <w:t xml:space="preserve"> годы</w:t>
      </w:r>
      <w:r w:rsidR="00D52DD9" w:rsidRPr="00131115">
        <w:rPr>
          <w:sz w:val="28"/>
          <w:szCs w:val="28"/>
        </w:rPr>
        <w:t>»</w:t>
      </w:r>
    </w:p>
    <w:p w:rsidR="00480FD6" w:rsidRPr="00480FD6" w:rsidRDefault="00480FD6" w:rsidP="00946B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906242" w:rsidP="00946B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бюджетного законодательства.</w:t>
      </w:r>
    </w:p>
    <w:p w:rsidR="00987CEE" w:rsidRPr="00E21786" w:rsidRDefault="00480FD6" w:rsidP="00946B73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>Принятие данного решения обусловлено следующим.</w:t>
      </w:r>
    </w:p>
    <w:p w:rsidR="00C767CD" w:rsidRPr="00480FD6" w:rsidRDefault="00C767CD" w:rsidP="00946B73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В 2024 году:</w:t>
      </w:r>
    </w:p>
    <w:p w:rsidR="00480FD6" w:rsidRPr="00480FD6" w:rsidRDefault="00480FD6" w:rsidP="00946B73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  <w:r w:rsidRPr="00480FD6">
        <w:rPr>
          <w:b/>
          <w:szCs w:val="28"/>
        </w:rPr>
        <w:t xml:space="preserve">В расходной части проекта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>внесены изменения в части увеличения</w:t>
      </w:r>
      <w:r w:rsidR="00E21786">
        <w:rPr>
          <w:b/>
          <w:szCs w:val="28"/>
        </w:rPr>
        <w:t xml:space="preserve"> и уменьшения</w:t>
      </w:r>
      <w:r w:rsidRPr="00480FD6">
        <w:rPr>
          <w:b/>
          <w:szCs w:val="28"/>
        </w:rPr>
        <w:t xml:space="preserve"> расходов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на общую сумму </w:t>
      </w:r>
      <w:r w:rsidR="001A6776">
        <w:rPr>
          <w:b/>
          <w:szCs w:val="28"/>
        </w:rPr>
        <w:t>65,0</w:t>
      </w:r>
      <w:r w:rsidRPr="00480FD6">
        <w:rPr>
          <w:b/>
          <w:szCs w:val="28"/>
        </w:rPr>
        <w:t xml:space="preserve"> тыс. рублей, из них:</w:t>
      </w:r>
    </w:p>
    <w:p w:rsidR="00480FD6" w:rsidRPr="00480FD6" w:rsidRDefault="00480FD6" w:rsidP="00946B73">
      <w:pPr>
        <w:pStyle w:val="a5"/>
        <w:shd w:val="clear" w:color="auto" w:fill="FFFFFF" w:themeFill="background1"/>
        <w:ind w:firstLine="709"/>
        <w:contextualSpacing/>
        <w:jc w:val="both"/>
        <w:rPr>
          <w:b/>
          <w:szCs w:val="28"/>
        </w:rPr>
      </w:pPr>
    </w:p>
    <w:p w:rsidR="00396D81" w:rsidRDefault="00E21786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6B73">
        <w:rPr>
          <w:rFonts w:ascii="Times New Roman" w:hAnsi="Times New Roman" w:cs="Times New Roman"/>
          <w:sz w:val="28"/>
          <w:szCs w:val="28"/>
        </w:rPr>
        <w:t xml:space="preserve">. 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По предложениям получателей средств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96D81" w:rsidRPr="00480FD6">
        <w:rPr>
          <w:rFonts w:ascii="Times New Roman" w:hAnsi="Times New Roman" w:cs="Times New Roman"/>
          <w:sz w:val="28"/>
          <w:szCs w:val="28"/>
        </w:rPr>
        <w:t>, были перераспределены бюджетные ассигнования</w:t>
      </w:r>
      <w:r w:rsidR="0043391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A6776">
        <w:rPr>
          <w:rFonts w:ascii="Times New Roman" w:hAnsi="Times New Roman" w:cs="Times New Roman"/>
          <w:sz w:val="28"/>
          <w:szCs w:val="28"/>
        </w:rPr>
        <w:t>65,0</w:t>
      </w:r>
      <w:r w:rsidR="00396D8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по отдельным направлениям расходов ведомственной и функциональной структуры расходов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 в 2024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году</w:t>
      </w:r>
      <w:r w:rsidR="00396D8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6D81" w:rsidRDefault="00396D81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</w:t>
      </w:r>
      <w:r w:rsidR="00C3460C" w:rsidRPr="00C3460C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3391B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на </w:t>
      </w:r>
      <w:r w:rsidR="001A6776">
        <w:rPr>
          <w:rFonts w:ascii="Times New Roman" w:hAnsi="Times New Roman" w:cs="Times New Roman"/>
          <w:sz w:val="28"/>
          <w:szCs w:val="28"/>
        </w:rPr>
        <w:t>1,0</w:t>
      </w:r>
      <w:r w:rsidR="00946B73">
        <w:rPr>
          <w:rFonts w:ascii="Times New Roman" w:hAnsi="Times New Roman" w:cs="Times New Roman"/>
          <w:sz w:val="28"/>
          <w:szCs w:val="28"/>
        </w:rPr>
        <w:t xml:space="preserve"> </w:t>
      </w:r>
      <w:r w:rsidR="0043391B">
        <w:rPr>
          <w:rFonts w:ascii="Times New Roman" w:hAnsi="Times New Roman" w:cs="Times New Roman"/>
          <w:sz w:val="28"/>
          <w:szCs w:val="28"/>
        </w:rPr>
        <w:t xml:space="preserve">тыс. рублей на </w:t>
      </w:r>
      <w:r w:rsidR="001A6776">
        <w:rPr>
          <w:rFonts w:ascii="Times New Roman" w:hAnsi="Times New Roman" w:cs="Times New Roman"/>
          <w:sz w:val="28"/>
          <w:szCs w:val="28"/>
        </w:rPr>
        <w:t>оплату пеней за несвоевременную оплату страховых взносов</w:t>
      </w:r>
      <w:r w:rsidR="0043391B">
        <w:rPr>
          <w:rFonts w:ascii="Times New Roman" w:hAnsi="Times New Roman" w:cs="Times New Roman"/>
          <w:sz w:val="28"/>
          <w:szCs w:val="28"/>
        </w:rPr>
        <w:t>;</w:t>
      </w:r>
    </w:p>
    <w:p w:rsidR="000D47DC" w:rsidRDefault="000D47DC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B6B">
        <w:rPr>
          <w:rFonts w:ascii="Times New Roman" w:hAnsi="Times New Roman" w:cs="Times New Roman"/>
          <w:sz w:val="28"/>
          <w:szCs w:val="28"/>
        </w:rPr>
        <w:t>раздел «</w:t>
      </w:r>
      <w:r w:rsidR="00DB2B6B" w:rsidRPr="00DB2B6B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 w:rsidR="00DB2B6B">
        <w:rPr>
          <w:rFonts w:ascii="Times New Roman" w:hAnsi="Times New Roman" w:cs="Times New Roman"/>
          <w:sz w:val="28"/>
          <w:szCs w:val="28"/>
        </w:rPr>
        <w:t xml:space="preserve">» </w:t>
      </w:r>
      <w:r w:rsidR="001A6776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8D23F0">
        <w:rPr>
          <w:rFonts w:ascii="Times New Roman" w:hAnsi="Times New Roman" w:cs="Times New Roman"/>
          <w:sz w:val="28"/>
          <w:szCs w:val="28"/>
        </w:rPr>
        <w:t xml:space="preserve">бюджетных ассигнований на </w:t>
      </w:r>
      <w:r w:rsidR="001A6776">
        <w:rPr>
          <w:rFonts w:ascii="Times New Roman" w:hAnsi="Times New Roman" w:cs="Times New Roman"/>
          <w:sz w:val="28"/>
          <w:szCs w:val="28"/>
        </w:rPr>
        <w:t>53,9</w:t>
      </w:r>
      <w:r w:rsidR="008D23F0">
        <w:rPr>
          <w:rFonts w:ascii="Times New Roman" w:hAnsi="Times New Roman" w:cs="Times New Roman"/>
          <w:sz w:val="28"/>
          <w:szCs w:val="28"/>
        </w:rPr>
        <w:t xml:space="preserve"> тыс. рублей в связи с </w:t>
      </w:r>
      <w:r w:rsidR="001A6776">
        <w:rPr>
          <w:rFonts w:ascii="Times New Roman" w:hAnsi="Times New Roman" w:cs="Times New Roman"/>
          <w:sz w:val="28"/>
          <w:szCs w:val="28"/>
        </w:rPr>
        <w:t xml:space="preserve">оплатой договоров по текущему ремонту отопительный системы здания МКУ «ПДК с. Надеждинское» </w:t>
      </w:r>
      <w:proofErr w:type="gramStart"/>
      <w:r w:rsidR="001A67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A6776">
        <w:rPr>
          <w:rFonts w:ascii="Times New Roman" w:hAnsi="Times New Roman" w:cs="Times New Roman"/>
          <w:sz w:val="28"/>
          <w:szCs w:val="28"/>
        </w:rPr>
        <w:t xml:space="preserve"> с. Головино</w:t>
      </w:r>
      <w:r w:rsidR="008D23F0">
        <w:rPr>
          <w:rFonts w:ascii="Times New Roman" w:hAnsi="Times New Roman" w:cs="Times New Roman"/>
          <w:sz w:val="28"/>
          <w:szCs w:val="28"/>
        </w:rPr>
        <w:t>;</w:t>
      </w:r>
    </w:p>
    <w:p w:rsidR="0043391B" w:rsidRDefault="0043391B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раздел </w:t>
      </w:r>
      <w:r w:rsidR="00224DE4">
        <w:rPr>
          <w:rFonts w:ascii="Times New Roman" w:hAnsi="Times New Roman" w:cs="Times New Roman"/>
          <w:sz w:val="28"/>
          <w:szCs w:val="28"/>
        </w:rPr>
        <w:t>«</w:t>
      </w:r>
      <w:r w:rsidR="001A6776">
        <w:rPr>
          <w:rFonts w:ascii="Times New Roman" w:hAnsi="Times New Roman" w:cs="Times New Roman"/>
          <w:sz w:val="28"/>
          <w:szCs w:val="28"/>
        </w:rPr>
        <w:t>Благоустройство</w:t>
      </w:r>
      <w:r w:rsidR="00224DE4">
        <w:rPr>
          <w:rFonts w:ascii="Times New Roman" w:hAnsi="Times New Roman" w:cs="Times New Roman"/>
          <w:sz w:val="28"/>
          <w:szCs w:val="28"/>
        </w:rPr>
        <w:t xml:space="preserve">» </w:t>
      </w:r>
      <w:r w:rsidR="001A6776">
        <w:rPr>
          <w:rFonts w:ascii="Times New Roman" w:hAnsi="Times New Roman" w:cs="Times New Roman"/>
          <w:sz w:val="28"/>
          <w:szCs w:val="28"/>
        </w:rPr>
        <w:t>увеличение</w:t>
      </w:r>
      <w:r w:rsidR="00224DE4">
        <w:rPr>
          <w:rFonts w:ascii="Times New Roman" w:hAnsi="Times New Roman" w:cs="Times New Roman"/>
          <w:sz w:val="28"/>
          <w:szCs w:val="28"/>
        </w:rPr>
        <w:t xml:space="preserve"> бюджетных ассигнований на </w:t>
      </w:r>
      <w:r w:rsidR="001A6776">
        <w:rPr>
          <w:rFonts w:ascii="Times New Roman" w:hAnsi="Times New Roman" w:cs="Times New Roman"/>
          <w:sz w:val="28"/>
          <w:szCs w:val="28"/>
        </w:rPr>
        <w:t>10,1 тыс. рублей на оплату договоров по очистке территории сельского поселения;</w:t>
      </w:r>
    </w:p>
    <w:p w:rsidR="001A6776" w:rsidRDefault="001A6776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</w:t>
      </w:r>
      <w:r w:rsidR="007F1BD4" w:rsidRPr="007F1BD4">
        <w:rPr>
          <w:rFonts w:ascii="Times New Roman" w:hAnsi="Times New Roman" w:cs="Times New Roman"/>
          <w:sz w:val="28"/>
          <w:szCs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 w:cs="Times New Roman"/>
          <w:sz w:val="28"/>
          <w:szCs w:val="28"/>
        </w:rPr>
        <w:t>» у</w:t>
      </w:r>
      <w:r w:rsidR="007F1BD4">
        <w:rPr>
          <w:rFonts w:ascii="Times New Roman" w:hAnsi="Times New Roman" w:cs="Times New Roman"/>
          <w:sz w:val="28"/>
          <w:szCs w:val="28"/>
        </w:rPr>
        <w:t>меньшение</w:t>
      </w:r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</w:t>
      </w:r>
      <w:r w:rsidR="007F1BD4">
        <w:rPr>
          <w:rFonts w:ascii="Times New Roman" w:hAnsi="Times New Roman" w:cs="Times New Roman"/>
          <w:sz w:val="28"/>
          <w:szCs w:val="28"/>
        </w:rPr>
        <w:t>12,0 тыс. рублей</w:t>
      </w:r>
      <w:r w:rsidR="00946B73">
        <w:rPr>
          <w:rFonts w:ascii="Times New Roman" w:hAnsi="Times New Roman" w:cs="Times New Roman"/>
          <w:sz w:val="28"/>
          <w:szCs w:val="28"/>
        </w:rPr>
        <w:t xml:space="preserve"> </w:t>
      </w:r>
      <w:r w:rsidR="00FB4EE2">
        <w:rPr>
          <w:rFonts w:ascii="Times New Roman" w:hAnsi="Times New Roman" w:cs="Times New Roman"/>
          <w:sz w:val="28"/>
          <w:szCs w:val="28"/>
        </w:rPr>
        <w:t>в связи с оптимизацией расходов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1BD4" w:rsidRDefault="007F1BD4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</w:t>
      </w:r>
      <w:r w:rsidRPr="007F1BD4">
        <w:rPr>
          <w:rFonts w:ascii="Times New Roman" w:hAnsi="Times New Roman" w:cs="Times New Roman"/>
          <w:sz w:val="28"/>
          <w:szCs w:val="28"/>
        </w:rPr>
        <w:t>Другие вопросы в области национальной экономики</w:t>
      </w:r>
      <w:r>
        <w:rPr>
          <w:rFonts w:ascii="Times New Roman" w:hAnsi="Times New Roman" w:cs="Times New Roman"/>
          <w:sz w:val="28"/>
          <w:szCs w:val="28"/>
        </w:rPr>
        <w:t>» уменьшение бюджетных ассигнований на 3,0</w:t>
      </w:r>
      <w:r w:rsidR="00FB4EE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6B73">
        <w:rPr>
          <w:rFonts w:ascii="Times New Roman" w:hAnsi="Times New Roman" w:cs="Times New Roman"/>
          <w:sz w:val="28"/>
          <w:szCs w:val="28"/>
        </w:rPr>
        <w:t xml:space="preserve"> </w:t>
      </w:r>
      <w:r w:rsidR="00FB4EE2">
        <w:rPr>
          <w:rFonts w:ascii="Times New Roman" w:hAnsi="Times New Roman" w:cs="Times New Roman"/>
          <w:sz w:val="28"/>
          <w:szCs w:val="28"/>
        </w:rPr>
        <w:t>в связи с оптимизацией расходов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4EE2" w:rsidRDefault="00FB4EE2" w:rsidP="00946B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«</w:t>
      </w:r>
      <w:r w:rsidRPr="00FB4EE2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>» уменьшение бюджетных ассигнований на 50,0 тыс. рублей в связи с оптимизацией расходов.</w:t>
      </w:r>
      <w:bookmarkStart w:id="0" w:name="_GoBack"/>
      <w:bookmarkEnd w:id="0"/>
    </w:p>
    <w:p w:rsidR="00480FD6" w:rsidRDefault="00480FD6" w:rsidP="00946B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480FD6" w:rsidP="00946B73">
      <w:pPr>
        <w:pStyle w:val="a5"/>
        <w:ind w:firstLine="708"/>
        <w:contextualSpacing/>
        <w:jc w:val="both"/>
        <w:rPr>
          <w:szCs w:val="28"/>
        </w:rPr>
      </w:pPr>
      <w:r w:rsidRPr="00A90BD9">
        <w:rPr>
          <w:szCs w:val="28"/>
        </w:rPr>
        <w:t>В результате</w:t>
      </w:r>
      <w:r w:rsidRPr="00480FD6">
        <w:rPr>
          <w:szCs w:val="28"/>
        </w:rPr>
        <w:t xml:space="preserve"> принятия данного решения в</w:t>
      </w:r>
      <w:r w:rsidR="003F5021">
        <w:rPr>
          <w:b/>
          <w:szCs w:val="28"/>
        </w:rPr>
        <w:t xml:space="preserve"> 2024</w:t>
      </w:r>
      <w:r w:rsidRPr="00480FD6">
        <w:rPr>
          <w:szCs w:val="28"/>
        </w:rPr>
        <w:t xml:space="preserve"> году:</w:t>
      </w:r>
    </w:p>
    <w:p w:rsidR="00480FD6" w:rsidRPr="00480FD6" w:rsidRDefault="00480FD6" w:rsidP="00946B73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доходы бюджета </w:t>
      </w:r>
      <w:r w:rsidR="00382BC7">
        <w:rPr>
          <w:szCs w:val="28"/>
        </w:rPr>
        <w:t>сельского поселения</w:t>
      </w:r>
      <w:r w:rsidR="00C3460C">
        <w:rPr>
          <w:szCs w:val="28"/>
        </w:rPr>
        <w:t xml:space="preserve">не изменятся и </w:t>
      </w:r>
      <w:r w:rsidRPr="00480FD6">
        <w:rPr>
          <w:szCs w:val="28"/>
        </w:rPr>
        <w:t xml:space="preserve">составят </w:t>
      </w:r>
      <w:r w:rsidR="008D23F0">
        <w:rPr>
          <w:szCs w:val="28"/>
        </w:rPr>
        <w:t>13020,64</w:t>
      </w:r>
      <w:r w:rsidRPr="00480FD6">
        <w:rPr>
          <w:szCs w:val="28"/>
        </w:rPr>
        <w:t xml:space="preserve"> тыс. рублей; </w:t>
      </w:r>
    </w:p>
    <w:p w:rsidR="00480FD6" w:rsidRPr="00480FD6" w:rsidRDefault="00480FD6" w:rsidP="00946B73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расходы бюджета </w:t>
      </w:r>
      <w:r w:rsidR="00382BC7" w:rsidRPr="00382BC7">
        <w:rPr>
          <w:szCs w:val="28"/>
        </w:rPr>
        <w:t xml:space="preserve">сельского поселения </w:t>
      </w:r>
      <w:r w:rsidR="00C3460C">
        <w:rPr>
          <w:szCs w:val="28"/>
        </w:rPr>
        <w:t xml:space="preserve">не изменятся и </w:t>
      </w:r>
      <w:r w:rsidRPr="00480FD6">
        <w:rPr>
          <w:szCs w:val="28"/>
        </w:rPr>
        <w:t xml:space="preserve">составят </w:t>
      </w:r>
      <w:r w:rsidR="008D23F0">
        <w:rPr>
          <w:szCs w:val="28"/>
        </w:rPr>
        <w:t>13746,34</w:t>
      </w:r>
      <w:r w:rsidR="00946B73">
        <w:rPr>
          <w:szCs w:val="28"/>
        </w:rPr>
        <w:t xml:space="preserve"> </w:t>
      </w:r>
      <w:r w:rsidR="00382BC7">
        <w:rPr>
          <w:szCs w:val="28"/>
        </w:rPr>
        <w:t>тыс.</w:t>
      </w:r>
      <w:r w:rsidRPr="00480FD6">
        <w:rPr>
          <w:szCs w:val="28"/>
        </w:rPr>
        <w:t xml:space="preserve"> рублей;</w:t>
      </w:r>
    </w:p>
    <w:p w:rsidR="00480FD6" w:rsidRDefault="00480FD6" w:rsidP="00946B73">
      <w:pPr>
        <w:pStyle w:val="a5"/>
        <w:ind w:firstLine="708"/>
        <w:contextualSpacing/>
        <w:jc w:val="both"/>
        <w:rPr>
          <w:szCs w:val="28"/>
        </w:rPr>
      </w:pPr>
      <w:r w:rsidRPr="00480FD6">
        <w:rPr>
          <w:szCs w:val="28"/>
        </w:rPr>
        <w:t xml:space="preserve">- дефицит бюджета </w:t>
      </w:r>
      <w:r w:rsidR="00382BC7" w:rsidRPr="00382BC7">
        <w:rPr>
          <w:szCs w:val="28"/>
        </w:rPr>
        <w:t xml:space="preserve">сельского поселения </w:t>
      </w:r>
      <w:r w:rsidR="00382BC7">
        <w:rPr>
          <w:szCs w:val="28"/>
        </w:rPr>
        <w:t>останется без изменений</w:t>
      </w:r>
      <w:r w:rsidR="00946B73">
        <w:rPr>
          <w:szCs w:val="28"/>
        </w:rPr>
        <w:t xml:space="preserve"> </w:t>
      </w:r>
      <w:r w:rsidR="00B5198F">
        <w:rPr>
          <w:szCs w:val="28"/>
        </w:rPr>
        <w:t>и составит</w:t>
      </w:r>
      <w:r w:rsidR="00946B73">
        <w:rPr>
          <w:szCs w:val="28"/>
        </w:rPr>
        <w:t xml:space="preserve"> </w:t>
      </w:r>
      <w:r w:rsidR="00A90BD9">
        <w:rPr>
          <w:szCs w:val="28"/>
        </w:rPr>
        <w:t>725,7</w:t>
      </w:r>
      <w:r w:rsidRPr="00480FD6">
        <w:rPr>
          <w:szCs w:val="28"/>
        </w:rPr>
        <w:t xml:space="preserve"> тыс. рублей.</w:t>
      </w:r>
    </w:p>
    <w:p w:rsidR="00A90BD9" w:rsidRPr="00480FD6" w:rsidRDefault="00A90BD9" w:rsidP="00946B73">
      <w:pPr>
        <w:pStyle w:val="a5"/>
        <w:ind w:firstLine="708"/>
        <w:contextualSpacing/>
        <w:jc w:val="both"/>
        <w:rPr>
          <w:szCs w:val="28"/>
        </w:rPr>
      </w:pPr>
    </w:p>
    <w:sectPr w:rsidR="00A90BD9" w:rsidRPr="00480FD6" w:rsidSect="00946B73">
      <w:pgSz w:w="11906" w:h="16838" w:code="9"/>
      <w:pgMar w:top="567" w:right="567" w:bottom="568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650B"/>
    <w:multiLevelType w:val="hybridMultilevel"/>
    <w:tmpl w:val="7EB0AA9A"/>
    <w:lvl w:ilvl="0" w:tplc="FC2A8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0FD6"/>
    <w:rsid w:val="000C23A5"/>
    <w:rsid w:val="000D47DC"/>
    <w:rsid w:val="000D6A96"/>
    <w:rsid w:val="00112A1C"/>
    <w:rsid w:val="001A6776"/>
    <w:rsid w:val="001E3039"/>
    <w:rsid w:val="00224DE4"/>
    <w:rsid w:val="00382BC7"/>
    <w:rsid w:val="00396D81"/>
    <w:rsid w:val="003B0A58"/>
    <w:rsid w:val="003C1E36"/>
    <w:rsid w:val="003E35F2"/>
    <w:rsid w:val="003F5021"/>
    <w:rsid w:val="00423FBD"/>
    <w:rsid w:val="0043391B"/>
    <w:rsid w:val="00480FD6"/>
    <w:rsid w:val="00523239"/>
    <w:rsid w:val="00731C1E"/>
    <w:rsid w:val="007F1BD4"/>
    <w:rsid w:val="00860044"/>
    <w:rsid w:val="00884436"/>
    <w:rsid w:val="008D23F0"/>
    <w:rsid w:val="00906242"/>
    <w:rsid w:val="009266B2"/>
    <w:rsid w:val="00946B73"/>
    <w:rsid w:val="00987CEE"/>
    <w:rsid w:val="00A223E9"/>
    <w:rsid w:val="00A81EBC"/>
    <w:rsid w:val="00A90BD9"/>
    <w:rsid w:val="00AB6929"/>
    <w:rsid w:val="00AF0CD0"/>
    <w:rsid w:val="00B5198F"/>
    <w:rsid w:val="00B62BD1"/>
    <w:rsid w:val="00BB08B4"/>
    <w:rsid w:val="00C051A9"/>
    <w:rsid w:val="00C15680"/>
    <w:rsid w:val="00C168E2"/>
    <w:rsid w:val="00C3460C"/>
    <w:rsid w:val="00C3733C"/>
    <w:rsid w:val="00C47605"/>
    <w:rsid w:val="00C767CD"/>
    <w:rsid w:val="00CF111F"/>
    <w:rsid w:val="00D0629C"/>
    <w:rsid w:val="00D52DD9"/>
    <w:rsid w:val="00DB2B6B"/>
    <w:rsid w:val="00E21786"/>
    <w:rsid w:val="00E476AD"/>
    <w:rsid w:val="00E8633B"/>
    <w:rsid w:val="00ED68A7"/>
    <w:rsid w:val="00FB4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FIN-10</dc:creator>
  <cp:lastModifiedBy>User</cp:lastModifiedBy>
  <cp:revision>5</cp:revision>
  <cp:lastPrinted>2023-12-04T06:08:00Z</cp:lastPrinted>
  <dcterms:created xsi:type="dcterms:W3CDTF">2024-09-25T23:14:00Z</dcterms:created>
  <dcterms:modified xsi:type="dcterms:W3CDTF">2024-10-01T01:31:00Z</dcterms:modified>
</cp:coreProperties>
</file>